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9E53AB" w:rsidRDefault="00727883" w:rsidP="006F59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 xml:space="preserve">из Положения об </w:t>
      </w:r>
      <w:r w:rsidR="0054157D" w:rsidRPr="006F59A7">
        <w:rPr>
          <w:rFonts w:ascii="Times New Roman" w:hAnsi="Times New Roman"/>
          <w:sz w:val="28"/>
          <w:szCs w:val="28"/>
        </w:rPr>
        <w:t xml:space="preserve">отделе </w:t>
      </w:r>
      <w:r w:rsidR="00E61955" w:rsidRPr="00E61955">
        <w:rPr>
          <w:rFonts w:ascii="Times New Roman" w:hAnsi="Times New Roman"/>
          <w:sz w:val="28"/>
          <w:szCs w:val="28"/>
        </w:rPr>
        <w:t>статистики сельского хозяйства и окружающей природной среды</w:t>
      </w:r>
      <w:r w:rsidR="00E61955">
        <w:rPr>
          <w:rFonts w:ascii="Times New Roman" w:hAnsi="Times New Roman"/>
          <w:sz w:val="28"/>
          <w:szCs w:val="28"/>
        </w:rPr>
        <w:t xml:space="preserve"> </w:t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>утвержденного приказом 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1955" w:rsidRPr="00E61955" w:rsidRDefault="00E61955" w:rsidP="00E6195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61955">
        <w:rPr>
          <w:rFonts w:ascii="Times New Roman" w:hAnsi="Times New Roman"/>
          <w:color w:val="000000"/>
          <w:sz w:val="28"/>
          <w:szCs w:val="28"/>
          <w:lang w:bidi="ru-RU"/>
        </w:rPr>
        <w:t>5. Основными задачами Отдела являются:</w:t>
      </w:r>
    </w:p>
    <w:p w:rsidR="00E61955" w:rsidRPr="00E61955" w:rsidRDefault="00E61955" w:rsidP="00E6195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61955">
        <w:rPr>
          <w:rFonts w:ascii="Times New Roman" w:hAnsi="Times New Roman"/>
          <w:color w:val="000000"/>
          <w:sz w:val="28"/>
          <w:szCs w:val="28"/>
          <w:lang w:bidi="ru-RU"/>
        </w:rPr>
        <w:t xml:space="preserve">5.1. Формирование официальной статистической информации об </w:t>
      </w:r>
      <w:proofErr w:type="gramStart"/>
      <w:r w:rsidRPr="00E61955">
        <w:rPr>
          <w:rFonts w:ascii="Times New Roman" w:hAnsi="Times New Roman"/>
          <w:color w:val="000000"/>
          <w:sz w:val="28"/>
          <w:szCs w:val="28"/>
          <w:lang w:bidi="ru-RU"/>
        </w:rPr>
        <w:t>экономических процессах</w:t>
      </w:r>
      <w:proofErr w:type="gramEnd"/>
      <w:r w:rsidRPr="00E61955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Ставропольском крае в области сельского хозяйства и окружающей природной среды для последующего представления в установленном порядке органам государственной власти, органам местного самоуправления, средствам массовой информации, организациям и гражданам в соответствии с производственным планом статистических работ;</w:t>
      </w:r>
    </w:p>
    <w:p w:rsidR="00E61955" w:rsidRPr="00E61955" w:rsidRDefault="00E61955" w:rsidP="00E6195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61955">
        <w:rPr>
          <w:rFonts w:ascii="Times New Roman" w:hAnsi="Times New Roman"/>
          <w:color w:val="000000"/>
          <w:sz w:val="28"/>
          <w:szCs w:val="28"/>
          <w:lang w:bidi="ru-RU"/>
        </w:rPr>
        <w:t>5.2. Участие в разработке в установленном порядке, в пределах своей компетенции, официальной статистической методологии для проведения федеральных статистических наблюдений и формировании официальной статистической информации, обеспечение реализации официальной методологии и принципов официальной статистики в области статистики сельского хозяйства, окружающей природной среды;</w:t>
      </w:r>
    </w:p>
    <w:p w:rsidR="00E61955" w:rsidRPr="00E61955" w:rsidRDefault="00E61955" w:rsidP="00E6195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61955">
        <w:rPr>
          <w:rFonts w:ascii="Times New Roman" w:hAnsi="Times New Roman"/>
          <w:color w:val="000000"/>
          <w:sz w:val="28"/>
          <w:szCs w:val="28"/>
          <w:lang w:bidi="ru-RU"/>
        </w:rPr>
        <w:t xml:space="preserve">5.3. Участие в подготовке предложений при разработке </w:t>
      </w:r>
      <w:hyperlink r:id="rId6" w:history="1">
        <w:r w:rsidRPr="00E6195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форм</w:t>
        </w:r>
      </w:hyperlink>
      <w:r w:rsidRPr="00E61955">
        <w:rPr>
          <w:rFonts w:ascii="Times New Roman" w:hAnsi="Times New Roman"/>
          <w:color w:val="000000"/>
          <w:sz w:val="28"/>
          <w:szCs w:val="28"/>
          <w:lang w:bidi="ru-RU"/>
        </w:rPr>
        <w:t xml:space="preserve"> федерального статистического наблюдения и указаний по их заполнению;</w:t>
      </w:r>
    </w:p>
    <w:p w:rsidR="00E61955" w:rsidRPr="00E61955" w:rsidRDefault="00E61955" w:rsidP="00E6195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61955">
        <w:rPr>
          <w:rFonts w:ascii="Times New Roman" w:hAnsi="Times New Roman"/>
          <w:color w:val="000000"/>
          <w:sz w:val="28"/>
          <w:szCs w:val="28"/>
          <w:lang w:bidi="ru-RU"/>
        </w:rPr>
        <w:t>5.4. Подготовка, методологическое обеспечение, проведение федеральных статистических наблюдений и обработка данных, полученных в результате этих наблюдений в целях формирования официальной статистической информации по сельскому хозяйству и окружающей природной среде;</w:t>
      </w:r>
    </w:p>
    <w:p w:rsidR="00E61955" w:rsidRPr="00E61955" w:rsidRDefault="00E61955" w:rsidP="00E6195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61955">
        <w:rPr>
          <w:rFonts w:ascii="Times New Roman" w:hAnsi="Times New Roman"/>
          <w:color w:val="000000"/>
          <w:sz w:val="28"/>
          <w:szCs w:val="28"/>
          <w:lang w:bidi="ru-RU"/>
        </w:rPr>
        <w:t>5.5. Осуществление работ по подготовке, проведению и подведению итогов сельскохозяйственных переписей;</w:t>
      </w:r>
    </w:p>
    <w:p w:rsidR="00E61955" w:rsidRPr="00E61955" w:rsidRDefault="00E61955" w:rsidP="00E6195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61955">
        <w:rPr>
          <w:rFonts w:ascii="Times New Roman" w:hAnsi="Times New Roman"/>
          <w:color w:val="000000"/>
          <w:sz w:val="28"/>
          <w:szCs w:val="28"/>
          <w:lang w:bidi="ru-RU"/>
        </w:rPr>
        <w:t>5.6. 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Отдела.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EA5" w:rsidRPr="00A50EA5" w:rsidRDefault="00A50EA5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0EA5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E61955" w:rsidRPr="00E61955" w:rsidRDefault="00E61955" w:rsidP="00E61955">
      <w:pPr>
        <w:tabs>
          <w:tab w:val="left" w:pos="949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955" w:rsidRPr="00E61955" w:rsidRDefault="00E61955" w:rsidP="00E61955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 Отдел осуществляет следующие функции:</w:t>
      </w:r>
    </w:p>
    <w:p w:rsidR="00E61955" w:rsidRPr="00E61955" w:rsidRDefault="00E61955" w:rsidP="00E61955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E61955">
        <w:rPr>
          <w:rFonts w:ascii="Times New Roman" w:hAnsi="Times New Roman"/>
          <w:b/>
          <w:bCs/>
          <w:spacing w:val="-9"/>
          <w:sz w:val="28"/>
          <w:szCs w:val="28"/>
        </w:rPr>
        <w:t xml:space="preserve">6.1. В части формирования официальной статистической информации об </w:t>
      </w:r>
      <w:proofErr w:type="gramStart"/>
      <w:r w:rsidRPr="00E61955">
        <w:rPr>
          <w:rFonts w:ascii="Times New Roman" w:hAnsi="Times New Roman"/>
          <w:b/>
          <w:bCs/>
          <w:spacing w:val="-9"/>
          <w:sz w:val="28"/>
          <w:szCs w:val="28"/>
        </w:rPr>
        <w:t>экономических процессах</w:t>
      </w:r>
      <w:proofErr w:type="gramEnd"/>
      <w:r w:rsidRPr="00E61955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E61955">
        <w:rPr>
          <w:rFonts w:ascii="Times New Roman" w:hAnsi="Times New Roman"/>
          <w:b/>
          <w:bCs/>
          <w:sz w:val="28"/>
          <w:szCs w:val="24"/>
        </w:rPr>
        <w:t xml:space="preserve">в Ставропольском крае </w:t>
      </w:r>
      <w:r w:rsidRPr="00E61955">
        <w:rPr>
          <w:rFonts w:ascii="Times New Roman" w:hAnsi="Times New Roman"/>
          <w:b/>
          <w:bCs/>
          <w:spacing w:val="-9"/>
          <w:sz w:val="28"/>
          <w:szCs w:val="28"/>
        </w:rPr>
        <w:t>в области сельского</w:t>
      </w:r>
      <w:r w:rsidRPr="00E61955">
        <w:rPr>
          <w:rFonts w:ascii="Times New Roman" w:hAnsi="Times New Roman"/>
          <w:b/>
          <w:bCs/>
          <w:sz w:val="28"/>
          <w:szCs w:val="24"/>
        </w:rPr>
        <w:t xml:space="preserve"> хозяйства и окружающей природной среды </w:t>
      </w:r>
      <w:r w:rsidRPr="00E61955">
        <w:rPr>
          <w:rFonts w:ascii="Times New Roman" w:hAnsi="Times New Roman"/>
          <w:b/>
          <w:bCs/>
          <w:spacing w:val="-8"/>
          <w:sz w:val="28"/>
          <w:szCs w:val="28"/>
        </w:rPr>
        <w:t>для последующего представления Северо-</w:t>
      </w:r>
      <w:proofErr w:type="spellStart"/>
      <w:r w:rsidRPr="00E61955">
        <w:rPr>
          <w:rFonts w:ascii="Times New Roman" w:hAnsi="Times New Roman"/>
          <w:b/>
          <w:bCs/>
          <w:spacing w:val="-8"/>
          <w:sz w:val="28"/>
          <w:szCs w:val="28"/>
        </w:rPr>
        <w:t>Кавказстатом</w:t>
      </w:r>
      <w:proofErr w:type="spellEnd"/>
      <w:r w:rsidRPr="00E61955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E61955">
        <w:rPr>
          <w:rFonts w:ascii="Times New Roman" w:hAnsi="Times New Roman"/>
          <w:b/>
          <w:bCs/>
          <w:sz w:val="28"/>
          <w:szCs w:val="24"/>
        </w:rPr>
        <w:t xml:space="preserve">в установленном порядке </w:t>
      </w:r>
      <w:r w:rsidRPr="00E61955">
        <w:rPr>
          <w:rFonts w:ascii="Times New Roman" w:hAnsi="Times New Roman"/>
          <w:b/>
          <w:sz w:val="28"/>
          <w:szCs w:val="28"/>
        </w:rPr>
        <w:t xml:space="preserve">органам </w:t>
      </w:r>
      <w:r w:rsidRPr="00E61955">
        <w:rPr>
          <w:rFonts w:ascii="Times New Roman" w:hAnsi="Times New Roman"/>
          <w:b/>
          <w:sz w:val="28"/>
          <w:szCs w:val="28"/>
        </w:rPr>
        <w:lastRenderedPageBreak/>
        <w:t xml:space="preserve">государственной власти, органам местного самоуправления, </w:t>
      </w:r>
      <w:r w:rsidRPr="00E61955">
        <w:rPr>
          <w:rFonts w:ascii="Times New Roman" w:hAnsi="Times New Roman"/>
          <w:b/>
          <w:bCs/>
          <w:sz w:val="28"/>
          <w:szCs w:val="24"/>
        </w:rPr>
        <w:t>средствам массовой информации, организациям и гражданам в соответствии с федеральным планом статистических работ: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6"/>
        </w:rPr>
        <w:t xml:space="preserve">6.1.1. </w:t>
      </w:r>
      <w:r w:rsidRPr="00E61955">
        <w:rPr>
          <w:rFonts w:ascii="Times New Roman" w:hAnsi="Times New Roman"/>
          <w:sz w:val="28"/>
          <w:szCs w:val="28"/>
        </w:rPr>
        <w:t>Подготовка официальной статистической информации по сельскому хозяйству, окружающей природной среде, итогам сельскохозяйственных переписей для размещения на официальном сайте Северо-</w:t>
      </w:r>
      <w:proofErr w:type="spellStart"/>
      <w:r w:rsidRPr="00E61955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619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E61955" w:rsidRPr="00E61955" w:rsidRDefault="00E61955" w:rsidP="00E61955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6.1.2. Подготовка статистических материалов для включения в официальные доклады о социально-экономическом положении Ставропольского края,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E61955" w:rsidRPr="00E61955" w:rsidRDefault="00E61955" w:rsidP="00E61955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6.1.3. Обеспечение включения в официальные статистические издания Северо-</w:t>
      </w:r>
      <w:proofErr w:type="spellStart"/>
      <w:r w:rsidRPr="00E61955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61955">
        <w:rPr>
          <w:rFonts w:ascii="Times New Roman" w:hAnsi="Times New Roman"/>
          <w:sz w:val="28"/>
          <w:szCs w:val="28"/>
        </w:rPr>
        <w:t xml:space="preserve"> официальной статистической информации по сельскому хозяйству и окружающей природной среде;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 xml:space="preserve">6.1.4. </w:t>
      </w:r>
      <w:r w:rsidRPr="00E61955">
        <w:rPr>
          <w:rFonts w:ascii="Times New Roman" w:eastAsia="Calibri" w:hAnsi="Times New Roman"/>
          <w:sz w:val="28"/>
          <w:szCs w:val="28"/>
          <w:lang w:eastAsia="en-US"/>
        </w:rPr>
        <w:t>Участие в разработке текущих и перспективных планов, в том числе годовых производственных планов работ Северо-</w:t>
      </w:r>
      <w:proofErr w:type="spellStart"/>
      <w:r w:rsidRPr="00E61955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E61955">
        <w:rPr>
          <w:rFonts w:ascii="Times New Roman" w:eastAsia="Calibri" w:hAnsi="Times New Roman"/>
          <w:sz w:val="28"/>
          <w:szCs w:val="28"/>
          <w:lang w:eastAsia="en-US"/>
        </w:rPr>
        <w:t xml:space="preserve">, и </w:t>
      </w:r>
      <w:proofErr w:type="gramStart"/>
      <w:r w:rsidRPr="00E61955">
        <w:rPr>
          <w:rFonts w:ascii="Times New Roman" w:eastAsia="Calibri" w:hAnsi="Times New Roman"/>
          <w:sz w:val="28"/>
          <w:szCs w:val="28"/>
          <w:lang w:eastAsia="en-US"/>
        </w:rPr>
        <w:t>контроле за</w:t>
      </w:r>
      <w:proofErr w:type="gramEnd"/>
      <w:r w:rsidRPr="00E61955">
        <w:rPr>
          <w:rFonts w:ascii="Times New Roman" w:eastAsia="Calibri" w:hAnsi="Times New Roman"/>
          <w:sz w:val="28"/>
          <w:szCs w:val="28"/>
          <w:lang w:eastAsia="en-US"/>
        </w:rPr>
        <w:t xml:space="preserve"> их выполнением по вопросам, относящимся к компетенции Отдела</w:t>
      </w:r>
      <w:r w:rsidRPr="00E61955">
        <w:rPr>
          <w:rFonts w:ascii="Times New Roman" w:hAnsi="Times New Roman"/>
          <w:sz w:val="28"/>
          <w:szCs w:val="28"/>
        </w:rPr>
        <w:t>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 xml:space="preserve">6.2. </w:t>
      </w:r>
      <w:r w:rsidRPr="00E61955">
        <w:rPr>
          <w:rFonts w:ascii="Times New Roman" w:hAnsi="Times New Roman"/>
          <w:b/>
          <w:sz w:val="28"/>
          <w:szCs w:val="28"/>
        </w:rPr>
        <w:t>В части у</w:t>
      </w:r>
      <w:r w:rsidRPr="00E61955">
        <w:rPr>
          <w:rFonts w:ascii="Times New Roman" w:hAnsi="Times New Roman"/>
          <w:b/>
          <w:sz w:val="28"/>
          <w:szCs w:val="24"/>
        </w:rPr>
        <w:t>частия в р</w:t>
      </w:r>
      <w:r w:rsidRPr="00E61955">
        <w:rPr>
          <w:rFonts w:ascii="Times New Roman" w:hAnsi="Times New Roman"/>
          <w:b/>
          <w:sz w:val="28"/>
          <w:szCs w:val="28"/>
        </w:rPr>
        <w:t xml:space="preserve">азработке в установленном порядке, в пределах компетенции Отдела официальной статистической методологии для проведения федеральных статистических наблюдений, сельскохозяйственных переписей и формирования официальной статистической информации, обеспечение реализации официальной методологии и принципов официальной статистики в </w:t>
      </w:r>
      <w:proofErr w:type="spellStart"/>
      <w:r w:rsidRPr="00E61955">
        <w:rPr>
          <w:rFonts w:ascii="Times New Roman" w:hAnsi="Times New Roman"/>
          <w:b/>
          <w:sz w:val="28"/>
          <w:szCs w:val="28"/>
        </w:rPr>
        <w:t>областисельского</w:t>
      </w:r>
      <w:proofErr w:type="spellEnd"/>
      <w:r w:rsidRPr="00E61955">
        <w:rPr>
          <w:rFonts w:ascii="Times New Roman" w:hAnsi="Times New Roman"/>
          <w:b/>
          <w:sz w:val="28"/>
          <w:szCs w:val="28"/>
        </w:rPr>
        <w:t xml:space="preserve"> хозяйства и окружающей природной среды: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1955">
        <w:rPr>
          <w:rFonts w:ascii="Times New Roman" w:hAnsi="Times New Roman"/>
          <w:sz w:val="28"/>
          <w:szCs w:val="28"/>
        </w:rPr>
        <w:t xml:space="preserve">6.2.1. Участие в разработке, в установленном порядке, официальной статистической методологии </w:t>
      </w:r>
      <w:r w:rsidRPr="00E61955">
        <w:rPr>
          <w:rFonts w:ascii="Times New Roman" w:eastAsia="Calibri" w:hAnsi="Times New Roman"/>
          <w:sz w:val="28"/>
          <w:szCs w:val="28"/>
          <w:lang w:eastAsia="en-US"/>
        </w:rPr>
        <w:t xml:space="preserve">для проведения федеральных статистических наблюдений и формирования официальной статистической информации </w:t>
      </w:r>
      <w:r w:rsidRPr="00E61955">
        <w:rPr>
          <w:rFonts w:ascii="Times New Roman" w:hAnsi="Times New Roman"/>
          <w:sz w:val="28"/>
          <w:szCs w:val="28"/>
        </w:rPr>
        <w:t>в сфере статистики сельского хозяйства и окружающей природной среды и проведения выборочных обследований по статистики сельского хозяйства;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1955">
        <w:rPr>
          <w:rFonts w:ascii="Times New Roman" w:eastAsia="Calibri" w:hAnsi="Times New Roman"/>
          <w:sz w:val="28"/>
          <w:szCs w:val="28"/>
          <w:lang w:eastAsia="en-US"/>
        </w:rPr>
        <w:t xml:space="preserve">6.2.2. Подготовка предложений и замечаний по совершенствованию методологии </w:t>
      </w:r>
      <w:r w:rsidRPr="00E61955">
        <w:rPr>
          <w:rFonts w:ascii="Times New Roman" w:hAnsi="Times New Roman"/>
          <w:sz w:val="28"/>
          <w:szCs w:val="28"/>
        </w:rPr>
        <w:t xml:space="preserve">для проведения федеральных статистических наблюдений, </w:t>
      </w:r>
      <w:r w:rsidRPr="00E61955">
        <w:rPr>
          <w:rFonts w:ascii="Times New Roman" w:eastAsia="Calibri" w:hAnsi="Times New Roman"/>
          <w:sz w:val="28"/>
          <w:szCs w:val="28"/>
          <w:lang w:eastAsia="en-US"/>
        </w:rPr>
        <w:t>по реализации современных методов формирования информационных ресурсов и технологий в области статистической деятельности;</w:t>
      </w:r>
    </w:p>
    <w:p w:rsidR="00E61955" w:rsidRPr="00E61955" w:rsidRDefault="00E61955" w:rsidP="00E61955">
      <w:pPr>
        <w:tabs>
          <w:tab w:val="left" w:pos="0"/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955">
        <w:rPr>
          <w:rFonts w:ascii="Times New Roman" w:hAnsi="Times New Roman"/>
          <w:color w:val="000000"/>
          <w:sz w:val="28"/>
          <w:szCs w:val="28"/>
        </w:rPr>
        <w:t xml:space="preserve">6.2.3. Участие в осуществляемых по линии Росстата программах изучения и практического использования как национального, так и международного прогрессивного опыта в области статистики </w:t>
      </w:r>
      <w:r w:rsidRPr="00E61955">
        <w:rPr>
          <w:rFonts w:ascii="Times New Roman" w:hAnsi="Times New Roman"/>
          <w:color w:val="000000"/>
          <w:sz w:val="28"/>
          <w:szCs w:val="26"/>
        </w:rPr>
        <w:t>сельского хозяйства и окружающей природной среды</w:t>
      </w:r>
      <w:r w:rsidRPr="00E61955">
        <w:rPr>
          <w:rFonts w:ascii="Times New Roman" w:hAnsi="Times New Roman"/>
          <w:color w:val="000000"/>
          <w:sz w:val="28"/>
          <w:szCs w:val="28"/>
        </w:rPr>
        <w:t>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1955">
        <w:rPr>
          <w:rFonts w:ascii="Times New Roman" w:eastAsia="Calibri" w:hAnsi="Times New Roman"/>
          <w:sz w:val="28"/>
          <w:szCs w:val="28"/>
          <w:lang w:eastAsia="en-US"/>
        </w:rPr>
        <w:t>6.2.4. Подготовка предложений по актуализации баз статистических данных и материалов на официальном сайте Северо-</w:t>
      </w:r>
      <w:proofErr w:type="spellStart"/>
      <w:r w:rsidRPr="00E61955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E61955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1955">
        <w:rPr>
          <w:rFonts w:ascii="Times New Roman" w:eastAsia="Calibri" w:hAnsi="Times New Roman"/>
          <w:sz w:val="28"/>
          <w:szCs w:val="28"/>
          <w:lang w:eastAsia="en-US"/>
        </w:rPr>
        <w:t xml:space="preserve">6.2.5 Осуществление мероприятий по организации и проведению научно-практических конференций, семинаров и других общественных </w:t>
      </w:r>
      <w:r w:rsidRPr="00E6195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мероприятий Северо-</w:t>
      </w:r>
      <w:proofErr w:type="spellStart"/>
      <w:r w:rsidRPr="00E61955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E61955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вопросам, относящимся к компетенции Отдела;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1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6.3. В части участия в подготовке предложений для утверждения </w:t>
      </w:r>
      <w:hyperlink r:id="rId7" w:history="1">
        <w:r w:rsidRPr="00E61955">
          <w:rPr>
            <w:rFonts w:ascii="Times New Roman" w:hAnsi="Times New Roman"/>
            <w:b/>
            <w:color w:val="000000" w:themeColor="text1"/>
            <w:sz w:val="28"/>
            <w:szCs w:val="28"/>
          </w:rPr>
          <w:t>форм</w:t>
        </w:r>
      </w:hyperlink>
      <w:r w:rsidRPr="00E61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федерального статистического наблюдения и указаний по их заполнению: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1955">
        <w:rPr>
          <w:rFonts w:ascii="Times New Roman" w:hAnsi="Times New Roman"/>
          <w:color w:val="000000" w:themeColor="text1"/>
          <w:sz w:val="28"/>
          <w:szCs w:val="28"/>
        </w:rPr>
        <w:t>6.3.1. Подготовка замечаний и предложений по актуализации форм федеральных статистических наблюдений и указаний по их заполнению;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1955">
        <w:rPr>
          <w:rFonts w:ascii="Times New Roman" w:hAnsi="Times New Roman"/>
          <w:b/>
          <w:sz w:val="28"/>
          <w:szCs w:val="24"/>
        </w:rPr>
        <w:t>6.4.</w:t>
      </w:r>
      <w:r w:rsidRPr="00E61955">
        <w:rPr>
          <w:rFonts w:ascii="Times New Roman" w:hAnsi="Times New Roman"/>
          <w:b/>
          <w:sz w:val="28"/>
          <w:szCs w:val="28"/>
        </w:rPr>
        <w:t xml:space="preserve"> Подготовка, проведение и подведение итогов сельскохозяйственных переписей: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 xml:space="preserve">6.4.1. Составление списков объектов сельскохозяйственных переписей, проведение выборочных обследований отдельных категорий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Pr="00E61955">
        <w:rPr>
          <w:rFonts w:ascii="Times New Roman" w:hAnsi="Times New Roman"/>
          <w:sz w:val="28"/>
          <w:szCs w:val="28"/>
        </w:rPr>
        <w:t>в рамках переписей;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6.4.2. Организация обучения Порядку проведения сельскохозяйственных переписей, заполнению переписной документации, включая использование планшетных компьютеров, специалистов Северо-</w:t>
      </w:r>
      <w:proofErr w:type="spellStart"/>
      <w:r w:rsidRPr="00E61955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61955">
        <w:rPr>
          <w:rFonts w:ascii="Times New Roman" w:hAnsi="Times New Roman"/>
          <w:sz w:val="28"/>
          <w:szCs w:val="28"/>
        </w:rPr>
        <w:t xml:space="preserve"> и его структурных подразделений и лиц, осуществляющих сбор сведений об объектах сельскохозяйственных переписей;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6.4.3. Проведение сельскохозяйственных переписей;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6.4.4. Подведение предварительных и окончательных итогов сельскохозяйственных переписей, их анализ и подготовка к официальному опубликованию;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6.4.5. Обеспечение сопоставимости, преемственности и объективности сведений, получаемых в результате сельскохозяйственных переписей;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6.4.6. Взаимодействие с федеральными органами исполнительной власти по вопросам подготовки и проведения сельскохозяйственных переписей;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6.4.7. Информационно-разъяснительная работа среди населения по вопросам проведения сельскохозяйственных переписей;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61955">
        <w:rPr>
          <w:rFonts w:ascii="Times New Roman" w:hAnsi="Times New Roman"/>
          <w:b/>
          <w:sz w:val="28"/>
          <w:szCs w:val="26"/>
        </w:rPr>
        <w:t>6.5. В части о</w:t>
      </w:r>
      <w:r w:rsidRPr="00E61955">
        <w:rPr>
          <w:rFonts w:ascii="Times New Roman" w:hAnsi="Times New Roman"/>
          <w:b/>
          <w:sz w:val="28"/>
          <w:szCs w:val="28"/>
        </w:rPr>
        <w:t xml:space="preserve">беспечения организации и проведения </w:t>
      </w:r>
      <w:r w:rsidRPr="00E61955">
        <w:rPr>
          <w:rFonts w:ascii="Times New Roman" w:hAnsi="Times New Roman"/>
          <w:b/>
          <w:sz w:val="28"/>
          <w:szCs w:val="24"/>
        </w:rPr>
        <w:t xml:space="preserve">федеральных статистических наблюдений и сельскохозяйственных переписей, обработки данных, полученных в результате этих наблюдений и переписей, в целях формирования официальной статистической </w:t>
      </w:r>
      <w:proofErr w:type="spellStart"/>
      <w:r w:rsidRPr="00E61955">
        <w:rPr>
          <w:rFonts w:ascii="Times New Roman" w:hAnsi="Times New Roman"/>
          <w:b/>
          <w:sz w:val="28"/>
          <w:szCs w:val="24"/>
        </w:rPr>
        <w:t>информации</w:t>
      </w:r>
      <w:r w:rsidRPr="00E61955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E61955">
        <w:rPr>
          <w:rFonts w:ascii="Times New Roman" w:hAnsi="Times New Roman"/>
          <w:b/>
          <w:sz w:val="28"/>
          <w:szCs w:val="28"/>
        </w:rPr>
        <w:t xml:space="preserve"> сельскому хозяйству и окружающей природной среде, </w:t>
      </w:r>
      <w:r w:rsidRPr="00E61955">
        <w:rPr>
          <w:rFonts w:ascii="Times New Roman" w:hAnsi="Times New Roman"/>
          <w:b/>
          <w:sz w:val="28"/>
          <w:szCs w:val="24"/>
        </w:rPr>
        <w:t>формирования итогов и предоставление пользователям официальной статистической информации:</w:t>
      </w:r>
    </w:p>
    <w:p w:rsidR="00E61955" w:rsidRPr="00E61955" w:rsidRDefault="00E61955" w:rsidP="00E61955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E61955">
        <w:rPr>
          <w:rFonts w:ascii="Times New Roman" w:hAnsi="Times New Roman"/>
          <w:sz w:val="28"/>
          <w:szCs w:val="26"/>
        </w:rPr>
        <w:t>6.5.1. Обеспечение использования Статистического регистра хозяйствующих субъектов Росстата при разработке официальной статистической информации по сельскому хозяйству и окружающей природной среде (в части деятельности хозяйствующих субъектов);</w:t>
      </w:r>
    </w:p>
    <w:p w:rsidR="00E61955" w:rsidRPr="00E61955" w:rsidRDefault="00E61955" w:rsidP="00E61955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E61955">
        <w:rPr>
          <w:rFonts w:ascii="Times New Roman" w:hAnsi="Times New Roman"/>
          <w:sz w:val="28"/>
          <w:szCs w:val="26"/>
        </w:rPr>
        <w:t>6.5.2. Обеспечение в рамках проведения федеральных статистических наблюдений по сельскому хозяйству и окружающей природной среде формирования информации, необходимой для ведения Статистического регистра хозяйствующих субъектов Росстата;</w:t>
      </w:r>
    </w:p>
    <w:p w:rsidR="00E61955" w:rsidRPr="00E61955" w:rsidRDefault="00E61955" w:rsidP="00E61955">
      <w:pPr>
        <w:shd w:val="clear" w:color="auto" w:fill="FFFFFF"/>
        <w:tabs>
          <w:tab w:val="left" w:pos="9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E61955">
        <w:rPr>
          <w:rFonts w:ascii="Times New Roman" w:hAnsi="Times New Roman"/>
          <w:sz w:val="28"/>
          <w:szCs w:val="26"/>
        </w:rPr>
        <w:lastRenderedPageBreak/>
        <w:t xml:space="preserve">6.5.3. </w:t>
      </w:r>
      <w:proofErr w:type="gramStart"/>
      <w:r w:rsidRPr="00E61955">
        <w:rPr>
          <w:rFonts w:ascii="Times New Roman" w:hAnsi="Times New Roman"/>
          <w:sz w:val="28"/>
          <w:szCs w:val="26"/>
        </w:rPr>
        <w:t xml:space="preserve">Проведение актуализации Генеральных совокупностей </w:t>
      </w:r>
      <w:proofErr w:type="spellStart"/>
      <w:r w:rsidRPr="00E61955">
        <w:rPr>
          <w:rFonts w:ascii="Times New Roman" w:hAnsi="Times New Roman"/>
          <w:sz w:val="28"/>
          <w:szCs w:val="26"/>
        </w:rPr>
        <w:t>сельхозтоваропроизводителей</w:t>
      </w:r>
      <w:proofErr w:type="spellEnd"/>
      <w:r w:rsidRPr="00E61955">
        <w:rPr>
          <w:rFonts w:ascii="Times New Roman" w:hAnsi="Times New Roman"/>
          <w:sz w:val="28"/>
          <w:szCs w:val="26"/>
        </w:rPr>
        <w:t>, сформированным по данным сельскохозяйственных переписей;</w:t>
      </w:r>
      <w:proofErr w:type="gramEnd"/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 xml:space="preserve">6.5.4. Предоставление пользователям официальной статистической информации </w:t>
      </w:r>
      <w:r w:rsidRPr="00E61955">
        <w:rPr>
          <w:rFonts w:ascii="Times New Roman" w:hAnsi="Times New Roman"/>
          <w:sz w:val="28"/>
          <w:szCs w:val="26"/>
        </w:rPr>
        <w:t xml:space="preserve">по сельскому хозяйству, окружающей природной среде, продовольственным балансам, итогам сельскохозяйственных переписей, </w:t>
      </w:r>
      <w:r w:rsidRPr="00E61955">
        <w:rPr>
          <w:rFonts w:ascii="Times New Roman" w:hAnsi="Times New Roman"/>
          <w:sz w:val="28"/>
          <w:szCs w:val="28"/>
        </w:rPr>
        <w:t xml:space="preserve">разработанной на основе официальной статистической методологии в соответствии с </w:t>
      </w:r>
      <w:r w:rsidRPr="00E61955">
        <w:rPr>
          <w:rFonts w:ascii="Times New Roman" w:hAnsi="Times New Roman"/>
          <w:color w:val="000000" w:themeColor="text1"/>
          <w:sz w:val="28"/>
          <w:szCs w:val="28"/>
        </w:rPr>
        <w:t>Федеральным планом статистических работ</w:t>
      </w:r>
      <w:r w:rsidRPr="00E61955">
        <w:rPr>
          <w:rFonts w:ascii="Times New Roman" w:hAnsi="Times New Roman"/>
          <w:sz w:val="28"/>
          <w:szCs w:val="28"/>
        </w:rPr>
        <w:t>;</w:t>
      </w:r>
    </w:p>
    <w:p w:rsidR="00E61955" w:rsidRPr="00E61955" w:rsidRDefault="00E61955" w:rsidP="00E61955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6.5.5. Обеспечение формирования и актуализации состава статистических показателей по статистике сельского хозяйства и окружающей природной среде, подлежащих загрузке в РБСД «Региональная база статистических данных», Банк Готовых Документов (БГД) «Статистика России» и на официальном сайте Северо-</w:t>
      </w:r>
      <w:proofErr w:type="spellStart"/>
      <w:r w:rsidRPr="00E61955">
        <w:rPr>
          <w:rFonts w:ascii="Times New Roman" w:hAnsi="Times New Roman"/>
          <w:sz w:val="28"/>
          <w:szCs w:val="28"/>
        </w:rPr>
        <w:t>Кавказстатав</w:t>
      </w:r>
      <w:proofErr w:type="spellEnd"/>
      <w:r w:rsidRPr="00E6195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 xml:space="preserve">6.5.6. </w:t>
      </w:r>
      <w:proofErr w:type="gramStart"/>
      <w:r w:rsidRPr="00E6195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61955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достоверностью </w:t>
      </w:r>
      <w:r w:rsidRPr="00E61955">
        <w:rPr>
          <w:rFonts w:ascii="Times New Roman" w:hAnsi="Times New Roman"/>
          <w:sz w:val="28"/>
          <w:szCs w:val="28"/>
        </w:rPr>
        <w:t>статистических показателей</w:t>
      </w:r>
      <w:r w:rsidRPr="00E61955">
        <w:rPr>
          <w:rFonts w:ascii="Times New Roman" w:hAnsi="Times New Roman"/>
          <w:color w:val="000000" w:themeColor="text1"/>
          <w:sz w:val="28"/>
          <w:szCs w:val="28"/>
        </w:rPr>
        <w:t xml:space="preserve">, загружаемых в базы данных, их соответствию данным, опубликованным в официальных изданиях </w:t>
      </w:r>
      <w:r w:rsidRPr="00E61955">
        <w:rPr>
          <w:rFonts w:ascii="Times New Roman" w:hAnsi="Times New Roman"/>
          <w:color w:val="000000"/>
          <w:sz w:val="28"/>
          <w:szCs w:val="28"/>
        </w:rPr>
        <w:t>Северо-</w:t>
      </w:r>
      <w:proofErr w:type="spellStart"/>
      <w:r w:rsidRPr="00E61955">
        <w:rPr>
          <w:rFonts w:ascii="Times New Roman" w:hAnsi="Times New Roman"/>
          <w:color w:val="000000"/>
          <w:sz w:val="28"/>
          <w:szCs w:val="28"/>
        </w:rPr>
        <w:t>Кавказстата</w:t>
      </w:r>
      <w:proofErr w:type="spellEnd"/>
      <w:r w:rsidRPr="00E61955">
        <w:rPr>
          <w:rFonts w:ascii="Times New Roman" w:hAnsi="Times New Roman"/>
          <w:color w:val="000000" w:themeColor="text1"/>
          <w:sz w:val="28"/>
          <w:szCs w:val="28"/>
        </w:rPr>
        <w:t>, средствах массовой информации, а также размещенных для всеобщего доступа в информационно-телекоммуникационных сетях;</w:t>
      </w:r>
    </w:p>
    <w:p w:rsidR="00E61955" w:rsidRPr="00E61955" w:rsidRDefault="00E61955" w:rsidP="00E619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1955">
        <w:rPr>
          <w:rFonts w:ascii="Times New Roman" w:hAnsi="Times New Roman"/>
          <w:b/>
          <w:bCs/>
          <w:sz w:val="28"/>
          <w:szCs w:val="28"/>
        </w:rPr>
        <w:t xml:space="preserve">6.6. </w:t>
      </w:r>
      <w:r w:rsidRPr="00E61955">
        <w:rPr>
          <w:rFonts w:ascii="Times New Roman" w:hAnsi="Times New Roman"/>
          <w:b/>
          <w:color w:val="000000" w:themeColor="text1"/>
          <w:sz w:val="28"/>
          <w:szCs w:val="28"/>
        </w:rPr>
        <w:t>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Росстата, Северо-</w:t>
      </w:r>
      <w:proofErr w:type="spellStart"/>
      <w:r w:rsidRPr="00E61955">
        <w:rPr>
          <w:rFonts w:ascii="Times New Roman" w:hAnsi="Times New Roman"/>
          <w:b/>
          <w:color w:val="000000" w:themeColor="text1"/>
          <w:sz w:val="28"/>
          <w:szCs w:val="28"/>
        </w:rPr>
        <w:t>Кавказстата</w:t>
      </w:r>
      <w:proofErr w:type="spellEnd"/>
      <w:r w:rsidRPr="00E61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других нормативных документов по вопросам, связанным с повседневной деятельностью Отдела:</w:t>
      </w:r>
    </w:p>
    <w:p w:rsidR="00E61955" w:rsidRPr="00E61955" w:rsidRDefault="00E61955" w:rsidP="00E61955">
      <w:pPr>
        <w:tabs>
          <w:tab w:val="left" w:pos="1005"/>
          <w:tab w:val="num" w:pos="1440"/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1955">
        <w:rPr>
          <w:rFonts w:ascii="Times New Roman" w:hAnsi="Times New Roman"/>
          <w:bCs/>
          <w:sz w:val="28"/>
          <w:szCs w:val="28"/>
        </w:rPr>
        <w:t>6.6.1. О</w:t>
      </w:r>
      <w:r w:rsidRPr="00E61955">
        <w:rPr>
          <w:rFonts w:ascii="Times New Roman" w:hAnsi="Times New Roman"/>
          <w:sz w:val="28"/>
          <w:szCs w:val="24"/>
        </w:rPr>
        <w:t xml:space="preserve">беспечение реализации положений Федерального закона </w:t>
      </w:r>
      <w:r>
        <w:rPr>
          <w:rFonts w:ascii="Times New Roman" w:hAnsi="Times New Roman"/>
          <w:sz w:val="28"/>
          <w:szCs w:val="24"/>
        </w:rPr>
        <w:br/>
      </w:r>
      <w:r w:rsidRPr="00E61955">
        <w:rPr>
          <w:rFonts w:ascii="Times New Roman" w:hAnsi="Times New Roman"/>
          <w:sz w:val="28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E61955">
          <w:rPr>
            <w:rFonts w:ascii="Times New Roman" w:hAnsi="Times New Roman"/>
            <w:sz w:val="28"/>
            <w:szCs w:val="24"/>
          </w:rPr>
          <w:t>2004 г</w:t>
        </w:r>
      </w:smartTag>
      <w:r w:rsidRPr="00E61955">
        <w:rPr>
          <w:rFonts w:ascii="Times New Roman" w:hAnsi="Times New Roman"/>
          <w:sz w:val="28"/>
          <w:szCs w:val="24"/>
        </w:rPr>
        <w:t>. № 79-ФЗ «О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E61955">
        <w:rPr>
          <w:rFonts w:ascii="Times New Roman" w:hAnsi="Times New Roman"/>
          <w:sz w:val="28"/>
          <w:szCs w:val="24"/>
        </w:rPr>
        <w:t>государственной гражданской службе Российской Федерации»;</w:t>
      </w:r>
    </w:p>
    <w:p w:rsidR="00E61955" w:rsidRPr="00E61955" w:rsidRDefault="00E61955" w:rsidP="00E61955">
      <w:pPr>
        <w:tabs>
          <w:tab w:val="left" w:pos="1005"/>
          <w:tab w:val="num" w:pos="1440"/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bCs/>
          <w:sz w:val="28"/>
          <w:szCs w:val="28"/>
        </w:rPr>
        <w:t xml:space="preserve">6.6.2. </w:t>
      </w:r>
      <w:r w:rsidRPr="00E61955">
        <w:rPr>
          <w:rFonts w:ascii="Times New Roman" w:hAnsi="Times New Roman"/>
          <w:sz w:val="28"/>
          <w:szCs w:val="28"/>
        </w:rPr>
        <w:t>Организация и контроль соблюдения Служебного распорядка Северо-</w:t>
      </w:r>
      <w:proofErr w:type="spellStart"/>
      <w:r w:rsidRPr="00E61955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61955">
        <w:rPr>
          <w:rFonts w:ascii="Times New Roman" w:hAnsi="Times New Roman"/>
          <w:sz w:val="28"/>
          <w:szCs w:val="28"/>
        </w:rPr>
        <w:t>, Правил внутреннего трудового распорядка,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E61955" w:rsidRPr="00E61955" w:rsidRDefault="00E61955" w:rsidP="00E61955">
      <w:pPr>
        <w:tabs>
          <w:tab w:val="left" w:pos="1005"/>
          <w:tab w:val="num" w:pos="1440"/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1955">
        <w:rPr>
          <w:rFonts w:ascii="Times New Roman" w:hAnsi="Times New Roman"/>
          <w:bCs/>
          <w:sz w:val="28"/>
          <w:szCs w:val="28"/>
        </w:rPr>
        <w:t xml:space="preserve">6.6.3. </w:t>
      </w:r>
      <w:proofErr w:type="gramStart"/>
      <w:r w:rsidRPr="00E61955">
        <w:rPr>
          <w:rFonts w:ascii="Times New Roman" w:hAnsi="Times New Roman"/>
          <w:sz w:val="28"/>
          <w:szCs w:val="24"/>
        </w:rPr>
        <w:t xml:space="preserve">Обеспечение предоставления </w:t>
      </w:r>
      <w:r w:rsidRPr="00E61955">
        <w:rPr>
          <w:rFonts w:ascii="Times New Roman" w:hAnsi="Times New Roman"/>
          <w:sz w:val="28"/>
          <w:szCs w:val="28"/>
        </w:rPr>
        <w:t>федеральными</w:t>
      </w:r>
      <w:r w:rsidRPr="00E61955">
        <w:rPr>
          <w:rFonts w:ascii="Times New Roman" w:hAnsi="Times New Roman"/>
          <w:sz w:val="28"/>
          <w:szCs w:val="24"/>
        </w:rPr>
        <w:t xml:space="preserve">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</w:t>
      </w:r>
      <w:r w:rsidRPr="00E61955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E61955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61955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E61955" w:rsidRPr="00E61955" w:rsidRDefault="00E61955" w:rsidP="00E61955">
      <w:pPr>
        <w:tabs>
          <w:tab w:val="left" w:pos="1005"/>
          <w:tab w:val="num" w:pos="1440"/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1955">
        <w:rPr>
          <w:rFonts w:ascii="Times New Roman" w:hAnsi="Times New Roman"/>
          <w:bCs/>
          <w:sz w:val="28"/>
          <w:szCs w:val="28"/>
        </w:rPr>
        <w:t xml:space="preserve">6.6.4. </w:t>
      </w:r>
      <w:r w:rsidRPr="00E61955">
        <w:rPr>
          <w:rFonts w:ascii="Times New Roman" w:hAnsi="Times New Roman"/>
          <w:sz w:val="28"/>
          <w:szCs w:val="24"/>
        </w:rPr>
        <w:t xml:space="preserve">Обеспечение исполнения </w:t>
      </w:r>
      <w:r w:rsidRPr="00E61955">
        <w:rPr>
          <w:rFonts w:ascii="Times New Roman" w:hAnsi="Times New Roman"/>
          <w:sz w:val="28"/>
          <w:szCs w:val="28"/>
        </w:rPr>
        <w:t>федеральными</w:t>
      </w:r>
      <w:r w:rsidRPr="00E61955">
        <w:rPr>
          <w:rFonts w:ascii="Times New Roman" w:hAnsi="Times New Roman"/>
          <w:sz w:val="28"/>
          <w:szCs w:val="24"/>
        </w:rPr>
        <w:t xml:space="preserve"> гражданскими служащими Отдела обязанности по уведомлению представителя нанимателя, органов прокуратуры Российской Федерации и иных государственных </w:t>
      </w:r>
      <w:r w:rsidRPr="00E61955">
        <w:rPr>
          <w:rFonts w:ascii="Times New Roman" w:hAnsi="Times New Roman"/>
          <w:sz w:val="28"/>
          <w:szCs w:val="24"/>
        </w:rPr>
        <w:lastRenderedPageBreak/>
        <w:t>органов обо всех случаях обращения каких-либо лиц в целях склонения к совершению коррупционных и иных нарушений;</w:t>
      </w:r>
    </w:p>
    <w:p w:rsidR="00E61955" w:rsidRPr="00E61955" w:rsidRDefault="00E61955" w:rsidP="00E61955">
      <w:pPr>
        <w:tabs>
          <w:tab w:val="left" w:pos="1005"/>
          <w:tab w:val="num" w:pos="1440"/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1955">
        <w:rPr>
          <w:rFonts w:ascii="Times New Roman" w:hAnsi="Times New Roman"/>
          <w:bCs/>
          <w:sz w:val="28"/>
          <w:szCs w:val="28"/>
        </w:rPr>
        <w:t xml:space="preserve">6.6.5. </w:t>
      </w:r>
      <w:r w:rsidRPr="00E61955">
        <w:rPr>
          <w:rFonts w:ascii="Times New Roman" w:hAnsi="Times New Roman"/>
          <w:sz w:val="28"/>
          <w:szCs w:val="24"/>
        </w:rPr>
        <w:t xml:space="preserve">Профилактика коррупционных проявлений, обеспечение соблюдения государственными </w:t>
      </w:r>
      <w:r w:rsidRPr="00E61955">
        <w:rPr>
          <w:rFonts w:ascii="Times New Roman" w:hAnsi="Times New Roman"/>
          <w:sz w:val="28"/>
          <w:szCs w:val="28"/>
        </w:rPr>
        <w:t>федеральными</w:t>
      </w:r>
      <w:r w:rsidRPr="00E61955">
        <w:rPr>
          <w:rFonts w:ascii="Times New Roman" w:hAnsi="Times New Roman"/>
          <w:sz w:val="28"/>
          <w:szCs w:val="24"/>
        </w:rPr>
        <w:t xml:space="preserve">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E61955" w:rsidRPr="00E61955" w:rsidRDefault="00E61955" w:rsidP="00E61955">
      <w:pPr>
        <w:tabs>
          <w:tab w:val="left" w:pos="1005"/>
          <w:tab w:val="num" w:pos="1440"/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1955">
        <w:rPr>
          <w:rFonts w:ascii="Times New Roman" w:hAnsi="Times New Roman"/>
          <w:bCs/>
          <w:sz w:val="28"/>
          <w:szCs w:val="28"/>
        </w:rPr>
        <w:t xml:space="preserve">6.6.6. </w:t>
      </w:r>
      <w:r w:rsidRPr="00E61955">
        <w:rPr>
          <w:rFonts w:ascii="Times New Roman" w:hAnsi="Times New Roman"/>
          <w:sz w:val="28"/>
          <w:szCs w:val="24"/>
        </w:rPr>
        <w:t>Планирование профессиональной подготовки федеральных государственных гражданских служащих Отдела;</w:t>
      </w:r>
    </w:p>
    <w:p w:rsidR="00E61955" w:rsidRPr="00E61955" w:rsidRDefault="00E61955" w:rsidP="00E61955">
      <w:pPr>
        <w:tabs>
          <w:tab w:val="left" w:pos="1005"/>
          <w:tab w:val="num" w:pos="1440"/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61955">
        <w:rPr>
          <w:rFonts w:ascii="Times New Roman" w:hAnsi="Times New Roman"/>
          <w:bCs/>
          <w:sz w:val="28"/>
          <w:szCs w:val="28"/>
        </w:rPr>
        <w:t xml:space="preserve">6.6.7. </w:t>
      </w:r>
      <w:r w:rsidRPr="00E61955">
        <w:rPr>
          <w:rFonts w:ascii="Times New Roman" w:hAnsi="Times New Roman"/>
          <w:sz w:val="28"/>
          <w:szCs w:val="24"/>
        </w:rPr>
        <w:t>Соблюдение установленного в Северо-</w:t>
      </w:r>
      <w:proofErr w:type="spellStart"/>
      <w:r w:rsidRPr="00E61955">
        <w:rPr>
          <w:rFonts w:ascii="Times New Roman" w:hAnsi="Times New Roman"/>
          <w:sz w:val="28"/>
          <w:szCs w:val="24"/>
        </w:rPr>
        <w:t>Кавказстате</w:t>
      </w:r>
      <w:proofErr w:type="spellEnd"/>
      <w:r w:rsidRPr="00E61955">
        <w:rPr>
          <w:rFonts w:ascii="Times New Roman" w:hAnsi="Times New Roman"/>
          <w:sz w:val="28"/>
          <w:szCs w:val="24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6.6.8. Подготовка предложений о допуске специалистов Отдел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61955">
        <w:rPr>
          <w:rFonts w:ascii="Times New Roman" w:hAnsi="Times New Roman"/>
          <w:sz w:val="28"/>
          <w:szCs w:val="28"/>
        </w:rPr>
        <w:t xml:space="preserve">к государственной тайне и обоснований необходимости их допуска </w:t>
      </w:r>
      <w:bookmarkStart w:id="0" w:name="_GoBack"/>
      <w:bookmarkEnd w:id="0"/>
      <w:r w:rsidRPr="00E61955">
        <w:rPr>
          <w:rFonts w:ascii="Times New Roman" w:hAnsi="Times New Roman"/>
          <w:sz w:val="28"/>
          <w:szCs w:val="28"/>
        </w:rPr>
        <w:t>к государственной тайне;</w:t>
      </w:r>
    </w:p>
    <w:p w:rsidR="00E61955" w:rsidRPr="00E61955" w:rsidRDefault="00E61955" w:rsidP="00E61955">
      <w:pPr>
        <w:tabs>
          <w:tab w:val="left" w:pos="1005"/>
          <w:tab w:val="num" w:pos="1440"/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6.6.9. Участие в соответствующих мероприятиях по мобилизационной подготовке и гражданской обороне Северо-</w:t>
      </w:r>
      <w:proofErr w:type="spellStart"/>
      <w:r w:rsidRPr="00E61955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61955">
        <w:rPr>
          <w:rFonts w:ascii="Times New Roman" w:hAnsi="Times New Roman"/>
          <w:sz w:val="28"/>
          <w:szCs w:val="28"/>
        </w:rPr>
        <w:t>, включая сбор данных по формам статистической отчётности на особый период;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6.6.10. Обеспечение в пределах установленных полномочий сохранности основных средств и имущества, закрепленного за Отделом;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6.6.11. Обеспечение в пределах установленных полномочий соблюдения техники безопасности;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 xml:space="preserve">6.6.12. Обеспечение ведения делопроизводства </w:t>
      </w:r>
      <w:proofErr w:type="gramStart"/>
      <w:r w:rsidRPr="00E61955">
        <w:rPr>
          <w:rFonts w:ascii="Times New Roman" w:hAnsi="Times New Roman"/>
          <w:sz w:val="28"/>
          <w:szCs w:val="28"/>
        </w:rPr>
        <w:t>в Отделе в соответствии с Правилами делопроизводства в федеральных органах исполнительной власти с применением</w:t>
      </w:r>
      <w:proofErr w:type="gramEnd"/>
      <w:r w:rsidRPr="00E61955">
        <w:rPr>
          <w:rFonts w:ascii="Times New Roman" w:hAnsi="Times New Roman"/>
          <w:sz w:val="28"/>
          <w:szCs w:val="28"/>
        </w:rPr>
        <w:t xml:space="preserve"> Системы электронного документооборота Росстата;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6.6.13. Осуществление работы, связанной с отбором, подготовкой и передачей архивных документов, образовавшихся в процессе деятельности Отдела в архив Северо-</w:t>
      </w:r>
      <w:proofErr w:type="spellStart"/>
      <w:r w:rsidRPr="00E61955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61955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Федерации, нормативными правовыми актами Росстата;</w:t>
      </w:r>
    </w:p>
    <w:p w:rsidR="00E61955" w:rsidRPr="00E61955" w:rsidRDefault="00E61955" w:rsidP="00E6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55">
        <w:rPr>
          <w:rFonts w:ascii="Times New Roman" w:hAnsi="Times New Roman"/>
          <w:sz w:val="28"/>
          <w:szCs w:val="28"/>
        </w:rPr>
        <w:t>6.6.14. Подготовка материалов к докладу о результатах деятельности Северо-</w:t>
      </w:r>
      <w:proofErr w:type="spellStart"/>
      <w:r w:rsidRPr="00E61955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61955">
        <w:rPr>
          <w:rFonts w:ascii="Times New Roman" w:hAnsi="Times New Roman"/>
          <w:sz w:val="28"/>
          <w:szCs w:val="28"/>
        </w:rPr>
        <w:t xml:space="preserve"> по вопросам, относящимся к компетенции Отдела.</w:t>
      </w:r>
    </w:p>
    <w:p w:rsidR="00A50EA5" w:rsidRPr="00A50EA5" w:rsidRDefault="00A50EA5" w:rsidP="00A50E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2D177C"/>
    <w:rsid w:val="00494B8E"/>
    <w:rsid w:val="004F2424"/>
    <w:rsid w:val="0054157D"/>
    <w:rsid w:val="00655BFB"/>
    <w:rsid w:val="006F59A7"/>
    <w:rsid w:val="00727883"/>
    <w:rsid w:val="00743EA9"/>
    <w:rsid w:val="008240F0"/>
    <w:rsid w:val="00891347"/>
    <w:rsid w:val="008D473E"/>
    <w:rsid w:val="009E53AB"/>
    <w:rsid w:val="00A50EA5"/>
    <w:rsid w:val="00B437E2"/>
    <w:rsid w:val="00C07D70"/>
    <w:rsid w:val="00DD62EB"/>
    <w:rsid w:val="00E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E2C80F011B0DA873D328F5C7C3425C1CB0B73ED82A5644586C00D4dAc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E2C80F011B0DA873D328F5C7C3425C1CB0B73ED82A5644586C00D4dAc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2</cp:revision>
  <dcterms:created xsi:type="dcterms:W3CDTF">2022-08-05T08:25:00Z</dcterms:created>
  <dcterms:modified xsi:type="dcterms:W3CDTF">2022-08-05T08:25:00Z</dcterms:modified>
</cp:coreProperties>
</file>